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9C" w:rsidRDefault="0058239C">
      <w:pPr>
        <w:jc w:val="center"/>
        <w:rPr>
          <w:sz w:val="36"/>
          <w:szCs w:val="36"/>
        </w:rPr>
      </w:pPr>
      <w:r>
        <w:rPr>
          <w:sz w:val="36"/>
          <w:szCs w:val="36"/>
        </w:rPr>
        <w:t>Minutes</w:t>
      </w:r>
      <w:r w:rsidR="009D7700">
        <w:rPr>
          <w:sz w:val="36"/>
          <w:szCs w:val="36"/>
        </w:rPr>
        <w:t xml:space="preserve"> </w:t>
      </w:r>
      <w:r w:rsidR="00263E05">
        <w:rPr>
          <w:sz w:val="36"/>
          <w:szCs w:val="36"/>
        </w:rPr>
        <w:t>January 8, 2024</w:t>
      </w:r>
    </w:p>
    <w:p w:rsidR="0058239C" w:rsidRDefault="0058239C">
      <w:pPr>
        <w:jc w:val="center"/>
        <w:rPr>
          <w:sz w:val="36"/>
          <w:szCs w:val="36"/>
        </w:rPr>
      </w:pPr>
      <w:r>
        <w:rPr>
          <w:sz w:val="36"/>
          <w:szCs w:val="36"/>
        </w:rPr>
        <w:t>Town of Augusta</w:t>
      </w:r>
      <w:r w:rsidR="0055468D">
        <w:rPr>
          <w:sz w:val="36"/>
          <w:szCs w:val="36"/>
        </w:rPr>
        <w:t>,</w:t>
      </w:r>
      <w:r>
        <w:rPr>
          <w:sz w:val="36"/>
          <w:szCs w:val="36"/>
        </w:rPr>
        <w:t xml:space="preserve"> Missouri</w:t>
      </w:r>
    </w:p>
    <w:p w:rsidR="0058239C" w:rsidRDefault="0058239C">
      <w:pPr>
        <w:jc w:val="center"/>
        <w:rPr>
          <w:sz w:val="36"/>
          <w:szCs w:val="36"/>
        </w:rPr>
      </w:pPr>
      <w:r>
        <w:rPr>
          <w:sz w:val="36"/>
          <w:szCs w:val="36"/>
        </w:rPr>
        <w:t>Dan Kemner Building</w:t>
      </w:r>
    </w:p>
    <w:p w:rsidR="0058239C" w:rsidRDefault="0058239C">
      <w:pPr>
        <w:rPr>
          <w:sz w:val="36"/>
          <w:szCs w:val="36"/>
        </w:rPr>
      </w:pPr>
    </w:p>
    <w:p w:rsidR="0058239C" w:rsidRDefault="0058239C">
      <w:pPr>
        <w:rPr>
          <w:sz w:val="36"/>
          <w:szCs w:val="36"/>
        </w:rPr>
      </w:pPr>
      <w:r w:rsidRPr="0055468D">
        <w:rPr>
          <w:b/>
          <w:sz w:val="36"/>
          <w:szCs w:val="36"/>
          <w:u w:val="single"/>
        </w:rPr>
        <w:t>Trustees Present</w:t>
      </w:r>
      <w:r>
        <w:rPr>
          <w:sz w:val="36"/>
          <w:szCs w:val="36"/>
        </w:rPr>
        <w:t>:</w:t>
      </w:r>
    </w:p>
    <w:p w:rsidR="0058239C" w:rsidRDefault="00821D26">
      <w:pPr>
        <w:rPr>
          <w:sz w:val="36"/>
          <w:szCs w:val="36"/>
        </w:rPr>
      </w:pPr>
      <w:r>
        <w:rPr>
          <w:sz w:val="36"/>
          <w:szCs w:val="36"/>
        </w:rPr>
        <w:t>Joe Buchheit</w:t>
      </w:r>
      <w:r w:rsidR="0058239C">
        <w:rPr>
          <w:sz w:val="36"/>
          <w:szCs w:val="36"/>
        </w:rPr>
        <w:tab/>
      </w:r>
      <w:r w:rsidR="0058239C">
        <w:rPr>
          <w:sz w:val="36"/>
          <w:szCs w:val="36"/>
        </w:rPr>
        <w:tab/>
      </w:r>
      <w:r w:rsidR="00084730">
        <w:rPr>
          <w:sz w:val="36"/>
          <w:szCs w:val="36"/>
        </w:rPr>
        <w:t xml:space="preserve">    </w:t>
      </w:r>
      <w:r w:rsidR="00605733">
        <w:rPr>
          <w:sz w:val="36"/>
          <w:szCs w:val="36"/>
        </w:rPr>
        <w:tab/>
      </w:r>
      <w:r w:rsidR="0058239C">
        <w:rPr>
          <w:sz w:val="36"/>
          <w:szCs w:val="36"/>
        </w:rPr>
        <w:t>Chairman</w:t>
      </w:r>
    </w:p>
    <w:p w:rsidR="0058239C" w:rsidRDefault="00605733">
      <w:pPr>
        <w:rPr>
          <w:sz w:val="36"/>
          <w:szCs w:val="36"/>
        </w:rPr>
      </w:pPr>
      <w:r>
        <w:rPr>
          <w:sz w:val="36"/>
          <w:szCs w:val="36"/>
        </w:rPr>
        <w:t xml:space="preserve">Ellen Knoernschild  </w:t>
      </w:r>
      <w:r>
        <w:rPr>
          <w:sz w:val="36"/>
          <w:szCs w:val="36"/>
        </w:rPr>
        <w:tab/>
      </w:r>
      <w:r w:rsidR="0058239C">
        <w:rPr>
          <w:sz w:val="36"/>
          <w:szCs w:val="36"/>
        </w:rPr>
        <w:t>Treasurer</w:t>
      </w:r>
    </w:p>
    <w:p w:rsidR="0058239C" w:rsidRDefault="00D25746">
      <w:pPr>
        <w:rPr>
          <w:sz w:val="36"/>
          <w:szCs w:val="36"/>
        </w:rPr>
      </w:pPr>
      <w:r>
        <w:rPr>
          <w:sz w:val="36"/>
          <w:szCs w:val="36"/>
        </w:rPr>
        <w:t>Laura Miller</w:t>
      </w:r>
      <w:r>
        <w:rPr>
          <w:sz w:val="36"/>
          <w:szCs w:val="36"/>
        </w:rPr>
        <w:tab/>
      </w:r>
      <w:r>
        <w:rPr>
          <w:sz w:val="36"/>
          <w:szCs w:val="36"/>
        </w:rPr>
        <w:tab/>
      </w:r>
      <w:r>
        <w:rPr>
          <w:sz w:val="36"/>
          <w:szCs w:val="36"/>
        </w:rPr>
        <w:tab/>
      </w:r>
      <w:r w:rsidR="0058239C">
        <w:rPr>
          <w:sz w:val="36"/>
          <w:szCs w:val="36"/>
        </w:rPr>
        <w:t>Clerk</w:t>
      </w:r>
      <w:bookmarkStart w:id="0" w:name="_GoBack"/>
      <w:bookmarkEnd w:id="0"/>
      <w:r w:rsidR="003F7CBA">
        <w:rPr>
          <w:sz w:val="36"/>
          <w:szCs w:val="36"/>
        </w:rPr>
        <w:t xml:space="preserve"> </w:t>
      </w:r>
    </w:p>
    <w:p w:rsidR="0058239C" w:rsidRDefault="009D2EE3">
      <w:pPr>
        <w:rPr>
          <w:sz w:val="36"/>
          <w:szCs w:val="36"/>
        </w:rPr>
      </w:pPr>
      <w:r>
        <w:rPr>
          <w:sz w:val="36"/>
          <w:szCs w:val="36"/>
        </w:rPr>
        <w:t>Randal Oaks</w:t>
      </w:r>
      <w:r w:rsidR="009178D9">
        <w:rPr>
          <w:sz w:val="36"/>
          <w:szCs w:val="36"/>
        </w:rPr>
        <w:t xml:space="preserve">   </w:t>
      </w:r>
      <w:r w:rsidR="00C87611">
        <w:rPr>
          <w:sz w:val="36"/>
          <w:szCs w:val="36"/>
        </w:rPr>
        <w:tab/>
      </w:r>
      <w:r w:rsidR="00084730">
        <w:rPr>
          <w:sz w:val="36"/>
          <w:szCs w:val="36"/>
        </w:rPr>
        <w:t xml:space="preserve">    </w:t>
      </w:r>
      <w:r w:rsidR="00605733">
        <w:rPr>
          <w:sz w:val="36"/>
          <w:szCs w:val="36"/>
        </w:rPr>
        <w:tab/>
      </w:r>
      <w:r w:rsidR="0058239C">
        <w:rPr>
          <w:sz w:val="36"/>
          <w:szCs w:val="36"/>
        </w:rPr>
        <w:t>Public Works</w:t>
      </w:r>
    </w:p>
    <w:p w:rsidR="0058239C" w:rsidRDefault="0058239C">
      <w:pPr>
        <w:rPr>
          <w:sz w:val="36"/>
          <w:szCs w:val="36"/>
        </w:rPr>
      </w:pPr>
      <w:r>
        <w:rPr>
          <w:sz w:val="36"/>
          <w:szCs w:val="36"/>
        </w:rPr>
        <w:t>Rick Barton</w:t>
      </w:r>
      <w:r>
        <w:rPr>
          <w:sz w:val="36"/>
          <w:szCs w:val="36"/>
        </w:rPr>
        <w:tab/>
      </w:r>
      <w:r>
        <w:rPr>
          <w:sz w:val="36"/>
          <w:szCs w:val="36"/>
        </w:rPr>
        <w:tab/>
      </w:r>
      <w:r w:rsidR="00084730">
        <w:rPr>
          <w:sz w:val="36"/>
          <w:szCs w:val="36"/>
        </w:rPr>
        <w:t xml:space="preserve">    </w:t>
      </w:r>
      <w:r w:rsidR="00605733">
        <w:rPr>
          <w:sz w:val="36"/>
          <w:szCs w:val="36"/>
        </w:rPr>
        <w:tab/>
      </w:r>
      <w:r>
        <w:rPr>
          <w:sz w:val="36"/>
          <w:szCs w:val="36"/>
        </w:rPr>
        <w:t>Secretary/Collector/Notary</w:t>
      </w:r>
    </w:p>
    <w:p w:rsidR="0058239C" w:rsidRDefault="0058239C">
      <w:pPr>
        <w:rPr>
          <w:sz w:val="36"/>
          <w:szCs w:val="36"/>
        </w:rPr>
      </w:pPr>
    </w:p>
    <w:p w:rsidR="0058239C" w:rsidRDefault="0058239C">
      <w:pPr>
        <w:rPr>
          <w:sz w:val="36"/>
          <w:szCs w:val="36"/>
        </w:rPr>
      </w:pPr>
      <w:r w:rsidRPr="0055468D">
        <w:rPr>
          <w:b/>
          <w:sz w:val="36"/>
          <w:szCs w:val="36"/>
          <w:u w:val="single"/>
        </w:rPr>
        <w:t>Citizens Present</w:t>
      </w:r>
      <w:r>
        <w:rPr>
          <w:sz w:val="36"/>
          <w:szCs w:val="36"/>
        </w:rPr>
        <w:t>:</w:t>
      </w:r>
      <w:r w:rsidR="00C81C70">
        <w:rPr>
          <w:sz w:val="36"/>
          <w:szCs w:val="36"/>
        </w:rPr>
        <w:t xml:space="preserve"> </w:t>
      </w:r>
      <w:r w:rsidR="00010EBD">
        <w:rPr>
          <w:sz w:val="36"/>
          <w:szCs w:val="36"/>
        </w:rPr>
        <w:t xml:space="preserve"> </w:t>
      </w:r>
      <w:r w:rsidR="003F7CBA">
        <w:rPr>
          <w:sz w:val="36"/>
          <w:szCs w:val="36"/>
        </w:rPr>
        <w:t xml:space="preserve"> </w:t>
      </w:r>
      <w:r>
        <w:rPr>
          <w:sz w:val="36"/>
          <w:szCs w:val="36"/>
        </w:rPr>
        <w:t xml:space="preserve"> </w:t>
      </w:r>
    </w:p>
    <w:p w:rsidR="00297302" w:rsidRDefault="0058239C" w:rsidP="00271DE7">
      <w:pPr>
        <w:rPr>
          <w:sz w:val="36"/>
          <w:szCs w:val="36"/>
        </w:rPr>
      </w:pPr>
      <w:r>
        <w:rPr>
          <w:sz w:val="36"/>
          <w:szCs w:val="36"/>
        </w:rPr>
        <w:t>Town Board meeting called to order at</w:t>
      </w:r>
      <w:r w:rsidR="009C5E0E">
        <w:rPr>
          <w:sz w:val="36"/>
          <w:szCs w:val="36"/>
        </w:rPr>
        <w:t xml:space="preserve"> 7:00</w:t>
      </w:r>
      <w:r w:rsidR="007B5EC6">
        <w:rPr>
          <w:sz w:val="36"/>
          <w:szCs w:val="36"/>
        </w:rPr>
        <w:t>pm</w:t>
      </w:r>
    </w:p>
    <w:p w:rsidR="00271DE7" w:rsidRPr="0055468D" w:rsidRDefault="00271DE7" w:rsidP="00271DE7">
      <w:pPr>
        <w:rPr>
          <w:b/>
          <w:sz w:val="36"/>
          <w:szCs w:val="36"/>
        </w:rPr>
      </w:pPr>
    </w:p>
    <w:p w:rsidR="00C56C02" w:rsidRDefault="002175C3" w:rsidP="00A42583">
      <w:pPr>
        <w:rPr>
          <w:sz w:val="36"/>
          <w:szCs w:val="36"/>
        </w:rPr>
      </w:pPr>
      <w:r>
        <w:rPr>
          <w:sz w:val="36"/>
          <w:szCs w:val="36"/>
        </w:rPr>
        <w:t>1.</w:t>
      </w:r>
      <w:r>
        <w:rPr>
          <w:sz w:val="36"/>
          <w:szCs w:val="36"/>
        </w:rPr>
        <w:tab/>
      </w:r>
      <w:r w:rsidR="00574414" w:rsidRPr="0055468D">
        <w:rPr>
          <w:b/>
          <w:sz w:val="36"/>
          <w:szCs w:val="36"/>
          <w:u w:val="single"/>
        </w:rPr>
        <w:t>Minutes</w:t>
      </w:r>
      <w:r w:rsidR="00574414">
        <w:rPr>
          <w:sz w:val="36"/>
          <w:szCs w:val="36"/>
        </w:rPr>
        <w:t>:</w:t>
      </w:r>
      <w:r w:rsidR="00263E05">
        <w:rPr>
          <w:sz w:val="36"/>
          <w:szCs w:val="36"/>
        </w:rPr>
        <w:t xml:space="preserve"> 12/11</w:t>
      </w:r>
      <w:r w:rsidR="00B4327A">
        <w:rPr>
          <w:sz w:val="36"/>
          <w:szCs w:val="36"/>
        </w:rPr>
        <w:t>/2023</w:t>
      </w:r>
    </w:p>
    <w:p w:rsidR="00E07A6B" w:rsidRDefault="00F84D33" w:rsidP="00A42583">
      <w:pPr>
        <w:rPr>
          <w:sz w:val="36"/>
          <w:szCs w:val="36"/>
        </w:rPr>
      </w:pPr>
      <w:r>
        <w:rPr>
          <w:sz w:val="36"/>
          <w:szCs w:val="36"/>
        </w:rPr>
        <w:tab/>
        <w:t>1.1</w:t>
      </w:r>
      <w:r>
        <w:rPr>
          <w:sz w:val="36"/>
          <w:szCs w:val="36"/>
        </w:rPr>
        <w:tab/>
        <w:t>Motion made by</w:t>
      </w:r>
      <w:r w:rsidR="009C5E0E">
        <w:rPr>
          <w:sz w:val="36"/>
          <w:szCs w:val="36"/>
        </w:rPr>
        <w:t xml:space="preserve"> Rick Barton to accept the 12/11/2023 Minutes w/correction as presented.</w:t>
      </w:r>
    </w:p>
    <w:p w:rsidR="008E0A40" w:rsidRDefault="00887975" w:rsidP="004E398C">
      <w:pPr>
        <w:rPr>
          <w:sz w:val="36"/>
          <w:szCs w:val="36"/>
        </w:rPr>
      </w:pPr>
      <w:r>
        <w:rPr>
          <w:sz w:val="36"/>
          <w:szCs w:val="36"/>
        </w:rPr>
        <w:t xml:space="preserve"> </w:t>
      </w:r>
      <w:r w:rsidR="004E398C">
        <w:rPr>
          <w:sz w:val="36"/>
          <w:szCs w:val="36"/>
        </w:rPr>
        <w:tab/>
      </w:r>
      <w:r>
        <w:rPr>
          <w:sz w:val="36"/>
          <w:szCs w:val="36"/>
        </w:rPr>
        <w:t>1.2</w:t>
      </w:r>
      <w:r>
        <w:rPr>
          <w:sz w:val="36"/>
          <w:szCs w:val="36"/>
        </w:rPr>
        <w:tab/>
        <w:t>Seconded by</w:t>
      </w:r>
      <w:r w:rsidR="009C5E0E">
        <w:rPr>
          <w:sz w:val="36"/>
          <w:szCs w:val="36"/>
        </w:rPr>
        <w:t xml:space="preserve"> Laura Miller and approved.</w:t>
      </w:r>
    </w:p>
    <w:p w:rsidR="00887975" w:rsidRPr="00887975" w:rsidRDefault="00887975" w:rsidP="004E398C">
      <w:pPr>
        <w:rPr>
          <w:sz w:val="36"/>
          <w:szCs w:val="36"/>
        </w:rPr>
      </w:pPr>
      <w:r>
        <w:rPr>
          <w:sz w:val="36"/>
          <w:szCs w:val="36"/>
        </w:rPr>
        <w:t xml:space="preserve"> </w:t>
      </w:r>
    </w:p>
    <w:p w:rsidR="00C87611" w:rsidRDefault="0058239C" w:rsidP="00C56C02">
      <w:pPr>
        <w:rPr>
          <w:sz w:val="36"/>
          <w:szCs w:val="36"/>
        </w:rPr>
      </w:pPr>
      <w:r>
        <w:rPr>
          <w:sz w:val="36"/>
          <w:szCs w:val="36"/>
        </w:rPr>
        <w:t>2.</w:t>
      </w:r>
      <w:r>
        <w:rPr>
          <w:sz w:val="36"/>
          <w:szCs w:val="36"/>
        </w:rPr>
        <w:tab/>
      </w:r>
      <w:r w:rsidRPr="0055468D">
        <w:rPr>
          <w:b/>
          <w:sz w:val="36"/>
          <w:szCs w:val="36"/>
          <w:u w:val="single"/>
        </w:rPr>
        <w:t>Treasurer’s</w:t>
      </w:r>
      <w:r w:rsidR="00B4327A">
        <w:rPr>
          <w:b/>
          <w:sz w:val="36"/>
          <w:szCs w:val="36"/>
          <w:u w:val="single"/>
        </w:rPr>
        <w:t xml:space="preserve"> and Budget</w:t>
      </w:r>
      <w:r w:rsidRPr="0055468D">
        <w:rPr>
          <w:b/>
          <w:sz w:val="36"/>
          <w:szCs w:val="36"/>
          <w:u w:val="single"/>
        </w:rPr>
        <w:t xml:space="preserve"> Rep</w:t>
      </w:r>
      <w:r w:rsidR="00F81FD6" w:rsidRPr="0055468D">
        <w:rPr>
          <w:b/>
          <w:sz w:val="36"/>
          <w:szCs w:val="36"/>
          <w:u w:val="single"/>
        </w:rPr>
        <w:t>ort</w:t>
      </w:r>
      <w:r w:rsidR="00F81FD6">
        <w:rPr>
          <w:sz w:val="36"/>
          <w:szCs w:val="36"/>
        </w:rPr>
        <w:t>:</w:t>
      </w:r>
      <w:r w:rsidR="009C5E0E">
        <w:rPr>
          <w:sz w:val="36"/>
          <w:szCs w:val="36"/>
        </w:rPr>
        <w:t xml:space="preserve"> 12/31/2023</w:t>
      </w:r>
    </w:p>
    <w:p w:rsidR="0080560D" w:rsidRDefault="00887975" w:rsidP="00C56C02">
      <w:pPr>
        <w:rPr>
          <w:sz w:val="36"/>
          <w:szCs w:val="36"/>
        </w:rPr>
      </w:pPr>
      <w:r>
        <w:rPr>
          <w:sz w:val="36"/>
          <w:szCs w:val="36"/>
        </w:rPr>
        <w:tab/>
        <w:t>2.1</w:t>
      </w:r>
      <w:r>
        <w:rPr>
          <w:sz w:val="36"/>
          <w:szCs w:val="36"/>
        </w:rPr>
        <w:tab/>
        <w:t>Motion made by</w:t>
      </w:r>
      <w:r w:rsidR="009C5E0E">
        <w:rPr>
          <w:sz w:val="36"/>
          <w:szCs w:val="36"/>
        </w:rPr>
        <w:t xml:space="preserve"> Rick Barton to accept the Treasurer’s and Budget report for 12/31/2023.</w:t>
      </w:r>
    </w:p>
    <w:p w:rsidR="008E0A40" w:rsidRDefault="00887975" w:rsidP="004E398C">
      <w:pPr>
        <w:ind w:firstLine="720"/>
        <w:rPr>
          <w:sz w:val="36"/>
          <w:szCs w:val="36"/>
        </w:rPr>
      </w:pPr>
      <w:r>
        <w:rPr>
          <w:sz w:val="36"/>
          <w:szCs w:val="36"/>
        </w:rPr>
        <w:t>2.2</w:t>
      </w:r>
      <w:r>
        <w:rPr>
          <w:sz w:val="36"/>
          <w:szCs w:val="36"/>
        </w:rPr>
        <w:tab/>
        <w:t>Seconded by</w:t>
      </w:r>
      <w:r w:rsidR="009C5E0E">
        <w:rPr>
          <w:sz w:val="36"/>
          <w:szCs w:val="36"/>
        </w:rPr>
        <w:t xml:space="preserve"> Laura Miller and approved.</w:t>
      </w:r>
    </w:p>
    <w:p w:rsidR="00887975" w:rsidRDefault="00887975" w:rsidP="004E398C">
      <w:pPr>
        <w:ind w:firstLine="720"/>
        <w:rPr>
          <w:sz w:val="36"/>
          <w:szCs w:val="36"/>
        </w:rPr>
      </w:pPr>
      <w:r>
        <w:rPr>
          <w:sz w:val="36"/>
          <w:szCs w:val="36"/>
        </w:rPr>
        <w:t xml:space="preserve"> </w:t>
      </w:r>
    </w:p>
    <w:p w:rsidR="009310C2" w:rsidRDefault="0058239C">
      <w:pPr>
        <w:rPr>
          <w:sz w:val="36"/>
          <w:szCs w:val="36"/>
        </w:rPr>
      </w:pPr>
      <w:r>
        <w:rPr>
          <w:sz w:val="36"/>
          <w:szCs w:val="36"/>
        </w:rPr>
        <w:t>3.</w:t>
      </w:r>
      <w:r>
        <w:rPr>
          <w:sz w:val="36"/>
          <w:szCs w:val="36"/>
        </w:rPr>
        <w:tab/>
      </w:r>
      <w:r w:rsidRPr="0055468D">
        <w:rPr>
          <w:b/>
          <w:sz w:val="36"/>
          <w:szCs w:val="36"/>
          <w:u w:val="single"/>
        </w:rPr>
        <w:t>Checks</w:t>
      </w:r>
      <w:r>
        <w:rPr>
          <w:sz w:val="36"/>
          <w:szCs w:val="36"/>
        </w:rPr>
        <w:t>:</w:t>
      </w:r>
      <w:r w:rsidR="00D17872">
        <w:rPr>
          <w:sz w:val="36"/>
          <w:szCs w:val="36"/>
        </w:rPr>
        <w:t xml:space="preserve"> 12310 - 12350</w:t>
      </w:r>
      <w:r w:rsidR="00643206">
        <w:rPr>
          <w:sz w:val="36"/>
          <w:szCs w:val="36"/>
        </w:rPr>
        <w:t xml:space="preserve"> </w:t>
      </w:r>
      <w:r w:rsidR="00AB51F0">
        <w:rPr>
          <w:sz w:val="36"/>
          <w:szCs w:val="36"/>
        </w:rPr>
        <w:t xml:space="preserve"> </w:t>
      </w:r>
    </w:p>
    <w:p w:rsidR="00E07A6B" w:rsidRDefault="00887975">
      <w:pPr>
        <w:rPr>
          <w:sz w:val="36"/>
          <w:szCs w:val="36"/>
        </w:rPr>
      </w:pPr>
      <w:r>
        <w:rPr>
          <w:sz w:val="36"/>
          <w:szCs w:val="36"/>
        </w:rPr>
        <w:tab/>
        <w:t>3.1</w:t>
      </w:r>
      <w:r>
        <w:rPr>
          <w:sz w:val="36"/>
          <w:szCs w:val="36"/>
        </w:rPr>
        <w:tab/>
        <w:t>Motion made by</w:t>
      </w:r>
      <w:r w:rsidR="00D17872">
        <w:rPr>
          <w:sz w:val="36"/>
          <w:szCs w:val="36"/>
        </w:rPr>
        <w:t xml:space="preserve"> Rick Barton to approve checks 12310 – 12350 as written.</w:t>
      </w:r>
    </w:p>
    <w:p w:rsidR="008E0A40" w:rsidRDefault="00887975" w:rsidP="004E398C">
      <w:pPr>
        <w:rPr>
          <w:sz w:val="36"/>
          <w:szCs w:val="36"/>
        </w:rPr>
      </w:pPr>
      <w:r>
        <w:rPr>
          <w:sz w:val="36"/>
          <w:szCs w:val="36"/>
        </w:rPr>
        <w:t xml:space="preserve"> </w:t>
      </w:r>
      <w:r w:rsidR="004E398C">
        <w:rPr>
          <w:sz w:val="36"/>
          <w:szCs w:val="36"/>
        </w:rPr>
        <w:tab/>
      </w:r>
      <w:r>
        <w:rPr>
          <w:sz w:val="36"/>
          <w:szCs w:val="36"/>
        </w:rPr>
        <w:t>3.2</w:t>
      </w:r>
      <w:r>
        <w:rPr>
          <w:sz w:val="36"/>
          <w:szCs w:val="36"/>
        </w:rPr>
        <w:tab/>
        <w:t>Seconded by</w:t>
      </w:r>
      <w:r w:rsidR="00D17872">
        <w:rPr>
          <w:sz w:val="36"/>
          <w:szCs w:val="36"/>
        </w:rPr>
        <w:t xml:space="preserve"> Laura Miller and approved.</w:t>
      </w:r>
    </w:p>
    <w:p w:rsidR="00887975" w:rsidRDefault="00887975" w:rsidP="004E398C">
      <w:pPr>
        <w:rPr>
          <w:sz w:val="36"/>
          <w:szCs w:val="36"/>
        </w:rPr>
      </w:pPr>
      <w:r>
        <w:rPr>
          <w:sz w:val="36"/>
          <w:szCs w:val="36"/>
        </w:rPr>
        <w:t xml:space="preserve"> </w:t>
      </w:r>
    </w:p>
    <w:p w:rsidR="00B762B2" w:rsidRDefault="001727F5">
      <w:pPr>
        <w:rPr>
          <w:sz w:val="36"/>
          <w:szCs w:val="36"/>
        </w:rPr>
      </w:pPr>
      <w:r>
        <w:rPr>
          <w:sz w:val="36"/>
          <w:szCs w:val="36"/>
        </w:rPr>
        <w:t>4</w:t>
      </w:r>
      <w:r w:rsidR="0058239C">
        <w:rPr>
          <w:sz w:val="36"/>
          <w:szCs w:val="36"/>
        </w:rPr>
        <w:t>.</w:t>
      </w:r>
      <w:r w:rsidR="0058239C">
        <w:rPr>
          <w:sz w:val="36"/>
          <w:szCs w:val="36"/>
        </w:rPr>
        <w:tab/>
      </w:r>
      <w:r w:rsidR="0058239C" w:rsidRPr="0055468D">
        <w:rPr>
          <w:b/>
          <w:sz w:val="36"/>
          <w:szCs w:val="36"/>
          <w:u w:val="single"/>
        </w:rPr>
        <w:t>Collector’s Report</w:t>
      </w:r>
      <w:r w:rsidR="0058239C">
        <w:rPr>
          <w:sz w:val="36"/>
          <w:szCs w:val="36"/>
        </w:rPr>
        <w:t>:</w:t>
      </w:r>
    </w:p>
    <w:p w:rsidR="009C5E0E" w:rsidRDefault="00AB51F0">
      <w:pPr>
        <w:rPr>
          <w:sz w:val="36"/>
          <w:szCs w:val="36"/>
        </w:rPr>
      </w:pPr>
      <w:r>
        <w:rPr>
          <w:sz w:val="36"/>
          <w:szCs w:val="36"/>
        </w:rPr>
        <w:tab/>
      </w:r>
      <w:r w:rsidR="009F6264">
        <w:rPr>
          <w:sz w:val="36"/>
          <w:szCs w:val="36"/>
        </w:rPr>
        <w:t>4.1</w:t>
      </w:r>
      <w:r w:rsidR="008E0A40">
        <w:rPr>
          <w:sz w:val="36"/>
          <w:szCs w:val="36"/>
        </w:rPr>
        <w:t xml:space="preserve"> Eff 12/14/23 $1000 1</w:t>
      </w:r>
      <w:r w:rsidR="008E0A40" w:rsidRPr="008E0A40">
        <w:rPr>
          <w:sz w:val="36"/>
          <w:szCs w:val="36"/>
          <w:vertAlign w:val="superscript"/>
        </w:rPr>
        <w:t>st</w:t>
      </w:r>
      <w:r w:rsidR="008E0A40">
        <w:rPr>
          <w:sz w:val="36"/>
          <w:szCs w:val="36"/>
        </w:rPr>
        <w:t xml:space="preserve"> Advance on Dec 2023 </w:t>
      </w:r>
      <w:r w:rsidR="008E0A40">
        <w:rPr>
          <w:sz w:val="36"/>
          <w:szCs w:val="36"/>
        </w:rPr>
        <w:lastRenderedPageBreak/>
        <w:t>collections.</w:t>
      </w:r>
      <w:r w:rsidR="00D17872">
        <w:rPr>
          <w:sz w:val="36"/>
          <w:szCs w:val="36"/>
        </w:rPr>
        <w:t xml:space="preserve"> </w:t>
      </w:r>
    </w:p>
    <w:p w:rsidR="009C5E0E" w:rsidRDefault="009C5E0E">
      <w:pPr>
        <w:rPr>
          <w:sz w:val="36"/>
          <w:szCs w:val="36"/>
        </w:rPr>
      </w:pPr>
      <w:r>
        <w:rPr>
          <w:sz w:val="36"/>
          <w:szCs w:val="36"/>
        </w:rPr>
        <w:tab/>
        <w:t>4.2</w:t>
      </w:r>
      <w:r w:rsidR="008E0A40">
        <w:rPr>
          <w:sz w:val="36"/>
          <w:szCs w:val="36"/>
        </w:rPr>
        <w:t xml:space="preserve"> Eff 12/21/23 $6600 2</w:t>
      </w:r>
      <w:r w:rsidR="008E0A40" w:rsidRPr="008E0A40">
        <w:rPr>
          <w:sz w:val="36"/>
          <w:szCs w:val="36"/>
          <w:vertAlign w:val="superscript"/>
        </w:rPr>
        <w:t>nd</w:t>
      </w:r>
      <w:r w:rsidR="008E0A40">
        <w:rPr>
          <w:sz w:val="36"/>
          <w:szCs w:val="36"/>
        </w:rPr>
        <w:t xml:space="preserve"> Advance on Dec 2023 collections.</w:t>
      </w:r>
    </w:p>
    <w:p w:rsidR="009C5E0E" w:rsidRDefault="009C5E0E">
      <w:pPr>
        <w:rPr>
          <w:sz w:val="36"/>
          <w:szCs w:val="36"/>
        </w:rPr>
      </w:pPr>
      <w:r>
        <w:rPr>
          <w:sz w:val="36"/>
          <w:szCs w:val="36"/>
        </w:rPr>
        <w:tab/>
        <w:t>4.3</w:t>
      </w:r>
      <w:r w:rsidR="008E0A40">
        <w:rPr>
          <w:sz w:val="36"/>
          <w:szCs w:val="36"/>
        </w:rPr>
        <w:t xml:space="preserve"> Eff 12/28/23 $1400 3</w:t>
      </w:r>
      <w:r w:rsidR="008E0A40" w:rsidRPr="008E0A40">
        <w:rPr>
          <w:sz w:val="36"/>
          <w:szCs w:val="36"/>
          <w:vertAlign w:val="superscript"/>
        </w:rPr>
        <w:t>rd</w:t>
      </w:r>
      <w:r w:rsidR="008E0A40">
        <w:rPr>
          <w:sz w:val="36"/>
          <w:szCs w:val="36"/>
        </w:rPr>
        <w:t xml:space="preserve"> Advance on Dec 2023 collections.</w:t>
      </w:r>
      <w:r>
        <w:rPr>
          <w:sz w:val="36"/>
          <w:szCs w:val="36"/>
        </w:rPr>
        <w:tab/>
      </w:r>
    </w:p>
    <w:p w:rsidR="008E0A40" w:rsidRDefault="009C5E0E">
      <w:pPr>
        <w:rPr>
          <w:sz w:val="36"/>
          <w:szCs w:val="36"/>
        </w:rPr>
      </w:pPr>
      <w:r>
        <w:rPr>
          <w:sz w:val="36"/>
          <w:szCs w:val="36"/>
        </w:rPr>
        <w:tab/>
        <w:t>4.4</w:t>
      </w:r>
      <w:r w:rsidR="008E0A40">
        <w:rPr>
          <w:sz w:val="36"/>
          <w:szCs w:val="36"/>
        </w:rPr>
        <w:t xml:space="preserve"> Ck 31523 $25 Bus Lic Centennial Farm 2024</w:t>
      </w:r>
    </w:p>
    <w:p w:rsidR="00730887" w:rsidRDefault="00730887">
      <w:pPr>
        <w:rPr>
          <w:sz w:val="36"/>
          <w:szCs w:val="36"/>
        </w:rPr>
      </w:pPr>
      <w:r>
        <w:rPr>
          <w:sz w:val="36"/>
          <w:szCs w:val="36"/>
        </w:rPr>
        <w:t xml:space="preserve"> </w:t>
      </w:r>
      <w:r>
        <w:rPr>
          <w:sz w:val="36"/>
          <w:szCs w:val="36"/>
        </w:rPr>
        <w:tab/>
      </w:r>
    </w:p>
    <w:p w:rsidR="008D408A" w:rsidRDefault="0058239C">
      <w:pPr>
        <w:rPr>
          <w:sz w:val="36"/>
          <w:szCs w:val="36"/>
        </w:rPr>
      </w:pPr>
      <w:r>
        <w:rPr>
          <w:sz w:val="36"/>
          <w:szCs w:val="36"/>
        </w:rPr>
        <w:t>5.</w:t>
      </w:r>
      <w:r>
        <w:rPr>
          <w:sz w:val="36"/>
          <w:szCs w:val="36"/>
        </w:rPr>
        <w:tab/>
      </w:r>
      <w:r w:rsidRPr="0055468D">
        <w:rPr>
          <w:b/>
          <w:sz w:val="36"/>
          <w:szCs w:val="36"/>
          <w:u w:val="single"/>
        </w:rPr>
        <w:t>Public Works</w:t>
      </w:r>
      <w:r>
        <w:rPr>
          <w:sz w:val="36"/>
          <w:szCs w:val="36"/>
        </w:rPr>
        <w:t>:</w:t>
      </w:r>
    </w:p>
    <w:p w:rsidR="00E07A6B" w:rsidRDefault="00F84D33" w:rsidP="00010EBD">
      <w:pPr>
        <w:rPr>
          <w:sz w:val="36"/>
          <w:szCs w:val="36"/>
        </w:rPr>
      </w:pPr>
      <w:r>
        <w:rPr>
          <w:sz w:val="36"/>
          <w:szCs w:val="36"/>
        </w:rPr>
        <w:tab/>
        <w:t>5.1</w:t>
      </w:r>
      <w:r w:rsidR="008E0A40">
        <w:rPr>
          <w:sz w:val="36"/>
          <w:szCs w:val="36"/>
        </w:rPr>
        <w:t xml:space="preserve"> Randal Oaks gave updates on the Town Square re</w:t>
      </w:r>
      <w:r w:rsidR="002C3334">
        <w:rPr>
          <w:sz w:val="36"/>
          <w:szCs w:val="36"/>
        </w:rPr>
        <w:t>novation and improvements that were made and still in progress.</w:t>
      </w:r>
    </w:p>
    <w:p w:rsidR="008D408A" w:rsidRDefault="00730887" w:rsidP="00010EBD">
      <w:pPr>
        <w:rPr>
          <w:sz w:val="36"/>
          <w:szCs w:val="36"/>
        </w:rPr>
      </w:pPr>
      <w:r>
        <w:rPr>
          <w:sz w:val="36"/>
          <w:szCs w:val="36"/>
        </w:rPr>
        <w:tab/>
        <w:t>5.2</w:t>
      </w:r>
      <w:r w:rsidR="002C3334">
        <w:rPr>
          <w:sz w:val="36"/>
          <w:szCs w:val="36"/>
        </w:rPr>
        <w:t xml:space="preserve"> Don Simon gave his updates on the Town Square improvements that were made and still in progress.</w:t>
      </w:r>
      <w:r>
        <w:rPr>
          <w:sz w:val="36"/>
          <w:szCs w:val="36"/>
        </w:rPr>
        <w:tab/>
      </w:r>
      <w:r w:rsidR="00AB51F0">
        <w:rPr>
          <w:sz w:val="36"/>
          <w:szCs w:val="36"/>
        </w:rPr>
        <w:tab/>
      </w:r>
    </w:p>
    <w:p w:rsidR="00010EBD" w:rsidRDefault="00010EBD" w:rsidP="00010EBD">
      <w:pPr>
        <w:rPr>
          <w:sz w:val="36"/>
          <w:szCs w:val="36"/>
        </w:rPr>
      </w:pPr>
    </w:p>
    <w:p w:rsidR="00E418A2" w:rsidRPr="0080560D" w:rsidRDefault="006422F5">
      <w:pPr>
        <w:rPr>
          <w:sz w:val="36"/>
          <w:szCs w:val="36"/>
        </w:rPr>
      </w:pPr>
      <w:r>
        <w:rPr>
          <w:b/>
          <w:sz w:val="36"/>
          <w:szCs w:val="36"/>
          <w:u w:val="single"/>
        </w:rPr>
        <w:t>Committee Reports</w:t>
      </w:r>
      <w:r w:rsidR="0080560D">
        <w:rPr>
          <w:b/>
          <w:sz w:val="36"/>
          <w:szCs w:val="36"/>
        </w:rPr>
        <w:t>:</w:t>
      </w:r>
    </w:p>
    <w:p w:rsidR="00E418A2" w:rsidRPr="0080560D" w:rsidRDefault="00076F4A">
      <w:pPr>
        <w:rPr>
          <w:sz w:val="36"/>
          <w:szCs w:val="36"/>
        </w:rPr>
      </w:pPr>
      <w:r>
        <w:rPr>
          <w:sz w:val="36"/>
          <w:szCs w:val="36"/>
        </w:rPr>
        <w:t>6.</w:t>
      </w:r>
      <w:r>
        <w:rPr>
          <w:sz w:val="36"/>
          <w:szCs w:val="36"/>
        </w:rPr>
        <w:tab/>
      </w:r>
      <w:r>
        <w:rPr>
          <w:b/>
          <w:sz w:val="36"/>
          <w:szCs w:val="36"/>
          <w:u w:val="single"/>
        </w:rPr>
        <w:t>Zoning and Planning</w:t>
      </w:r>
      <w:r w:rsidR="0080560D">
        <w:rPr>
          <w:b/>
          <w:sz w:val="36"/>
          <w:szCs w:val="36"/>
        </w:rPr>
        <w:t>:</w:t>
      </w:r>
    </w:p>
    <w:p w:rsidR="008E0A40" w:rsidRDefault="00E418A2" w:rsidP="00010EBD">
      <w:pPr>
        <w:rPr>
          <w:sz w:val="36"/>
          <w:szCs w:val="36"/>
        </w:rPr>
      </w:pPr>
      <w:r>
        <w:rPr>
          <w:sz w:val="36"/>
          <w:szCs w:val="36"/>
        </w:rPr>
        <w:tab/>
        <w:t>6.1</w:t>
      </w:r>
      <w:r w:rsidR="00D17872">
        <w:rPr>
          <w:sz w:val="36"/>
          <w:szCs w:val="36"/>
        </w:rPr>
        <w:t xml:space="preserve"> Board of Adjustment Hearing for 295 Lower St on </w:t>
      </w:r>
      <w:r w:rsidR="00EA1B84">
        <w:rPr>
          <w:sz w:val="36"/>
          <w:szCs w:val="36"/>
        </w:rPr>
        <w:t>Feb 6, 2024. The purpose of the hearing is to hear an appeal of the Zoning Commission denial of a Land Use Permit Application 2024-01 regarding a fence at 295 Lower St.</w:t>
      </w:r>
    </w:p>
    <w:p w:rsidR="00010EBD" w:rsidRDefault="00F84D33" w:rsidP="00010EBD">
      <w:pPr>
        <w:rPr>
          <w:sz w:val="36"/>
          <w:szCs w:val="36"/>
        </w:rPr>
      </w:pPr>
      <w:r>
        <w:rPr>
          <w:sz w:val="36"/>
          <w:szCs w:val="36"/>
        </w:rPr>
        <w:tab/>
      </w:r>
    </w:p>
    <w:p w:rsidR="00D5790F" w:rsidRDefault="00290915">
      <w:pPr>
        <w:rPr>
          <w:b/>
          <w:sz w:val="36"/>
          <w:szCs w:val="36"/>
        </w:rPr>
      </w:pPr>
      <w:r>
        <w:rPr>
          <w:sz w:val="36"/>
          <w:szCs w:val="36"/>
        </w:rPr>
        <w:t>7.</w:t>
      </w:r>
      <w:r>
        <w:rPr>
          <w:sz w:val="36"/>
          <w:szCs w:val="36"/>
        </w:rPr>
        <w:tab/>
      </w:r>
      <w:r>
        <w:rPr>
          <w:b/>
          <w:sz w:val="36"/>
          <w:szCs w:val="36"/>
          <w:u w:val="single"/>
        </w:rPr>
        <w:t>Chamber of Commerce</w:t>
      </w:r>
      <w:r w:rsidR="0080560D">
        <w:rPr>
          <w:b/>
          <w:sz w:val="36"/>
          <w:szCs w:val="36"/>
        </w:rPr>
        <w:t>:</w:t>
      </w:r>
    </w:p>
    <w:p w:rsidR="00B4140B" w:rsidRDefault="00B4140B">
      <w:pPr>
        <w:rPr>
          <w:b/>
          <w:sz w:val="36"/>
          <w:szCs w:val="36"/>
        </w:rPr>
      </w:pPr>
      <w:r>
        <w:rPr>
          <w:b/>
          <w:sz w:val="36"/>
          <w:szCs w:val="36"/>
        </w:rPr>
        <w:tab/>
        <w:t>7.1</w:t>
      </w:r>
      <w:r w:rsidR="00EA1B84">
        <w:rPr>
          <w:b/>
          <w:sz w:val="36"/>
          <w:szCs w:val="36"/>
        </w:rPr>
        <w:t xml:space="preserve"> Chamber update will be given in February</w:t>
      </w:r>
    </w:p>
    <w:p w:rsidR="008E0A40" w:rsidRDefault="008E0A40">
      <w:pPr>
        <w:rPr>
          <w:b/>
          <w:sz w:val="36"/>
          <w:szCs w:val="36"/>
        </w:rPr>
      </w:pPr>
    </w:p>
    <w:p w:rsidR="002C3334" w:rsidRDefault="00290915">
      <w:pPr>
        <w:rPr>
          <w:b/>
          <w:sz w:val="36"/>
          <w:szCs w:val="36"/>
        </w:rPr>
      </w:pPr>
      <w:r>
        <w:rPr>
          <w:sz w:val="36"/>
          <w:szCs w:val="36"/>
        </w:rPr>
        <w:t>8.</w:t>
      </w:r>
      <w:r>
        <w:rPr>
          <w:sz w:val="36"/>
          <w:szCs w:val="36"/>
        </w:rPr>
        <w:tab/>
      </w:r>
      <w:r>
        <w:rPr>
          <w:b/>
          <w:sz w:val="36"/>
          <w:szCs w:val="36"/>
          <w:u w:val="single"/>
        </w:rPr>
        <w:t>Parks Committee</w:t>
      </w:r>
      <w:r w:rsidR="0080560D">
        <w:rPr>
          <w:b/>
          <w:sz w:val="36"/>
          <w:szCs w:val="36"/>
        </w:rPr>
        <w:t>:</w:t>
      </w:r>
      <w:r w:rsidR="009C5E0E">
        <w:rPr>
          <w:b/>
          <w:sz w:val="36"/>
          <w:szCs w:val="36"/>
        </w:rPr>
        <w:t xml:space="preserve"> NO REPORT</w:t>
      </w:r>
    </w:p>
    <w:p w:rsidR="00BF71B4" w:rsidRPr="00F84D33" w:rsidRDefault="000F1EB7">
      <w:pPr>
        <w:rPr>
          <w:b/>
          <w:sz w:val="36"/>
          <w:szCs w:val="36"/>
        </w:rPr>
      </w:pPr>
      <w:r>
        <w:rPr>
          <w:sz w:val="36"/>
          <w:szCs w:val="36"/>
        </w:rPr>
        <w:t xml:space="preserve"> </w:t>
      </w:r>
    </w:p>
    <w:p w:rsidR="002C3334" w:rsidRDefault="00290915" w:rsidP="00010EBD">
      <w:pPr>
        <w:rPr>
          <w:sz w:val="36"/>
          <w:szCs w:val="36"/>
        </w:rPr>
      </w:pPr>
      <w:r>
        <w:rPr>
          <w:sz w:val="36"/>
          <w:szCs w:val="36"/>
        </w:rPr>
        <w:t>9</w:t>
      </w:r>
      <w:r w:rsidR="00206049">
        <w:rPr>
          <w:sz w:val="36"/>
          <w:szCs w:val="36"/>
        </w:rPr>
        <w:t>.</w:t>
      </w:r>
      <w:r w:rsidR="00F81FD6">
        <w:rPr>
          <w:sz w:val="36"/>
          <w:szCs w:val="36"/>
        </w:rPr>
        <w:tab/>
      </w:r>
      <w:r w:rsidR="00F81FD6" w:rsidRPr="0055468D">
        <w:rPr>
          <w:b/>
          <w:sz w:val="36"/>
          <w:szCs w:val="36"/>
          <w:u w:val="single"/>
        </w:rPr>
        <w:t>Farm Report</w:t>
      </w:r>
      <w:r w:rsidR="00F81FD6">
        <w:rPr>
          <w:sz w:val="36"/>
          <w:szCs w:val="36"/>
        </w:rPr>
        <w:t>:</w:t>
      </w:r>
      <w:r w:rsidR="009C5E0E">
        <w:rPr>
          <w:sz w:val="36"/>
          <w:szCs w:val="36"/>
        </w:rPr>
        <w:t xml:space="preserve"> NO REPORT</w:t>
      </w:r>
    </w:p>
    <w:p w:rsidR="00132FD5" w:rsidRDefault="00290915" w:rsidP="00010EBD">
      <w:pPr>
        <w:rPr>
          <w:sz w:val="36"/>
          <w:szCs w:val="36"/>
        </w:rPr>
      </w:pPr>
      <w:r>
        <w:rPr>
          <w:sz w:val="36"/>
          <w:szCs w:val="36"/>
        </w:rPr>
        <w:tab/>
      </w:r>
    </w:p>
    <w:p w:rsidR="00F84D33" w:rsidRDefault="00290915">
      <w:pPr>
        <w:rPr>
          <w:sz w:val="36"/>
          <w:szCs w:val="36"/>
        </w:rPr>
      </w:pPr>
      <w:r>
        <w:rPr>
          <w:sz w:val="36"/>
          <w:szCs w:val="36"/>
        </w:rPr>
        <w:t>10</w:t>
      </w:r>
      <w:r w:rsidR="0058239C">
        <w:rPr>
          <w:sz w:val="36"/>
          <w:szCs w:val="36"/>
        </w:rPr>
        <w:t>.</w:t>
      </w:r>
      <w:r w:rsidR="0058239C">
        <w:rPr>
          <w:sz w:val="36"/>
          <w:szCs w:val="36"/>
        </w:rPr>
        <w:tab/>
      </w:r>
      <w:r w:rsidR="00D25746">
        <w:rPr>
          <w:b/>
          <w:sz w:val="36"/>
          <w:szCs w:val="36"/>
          <w:u w:val="single"/>
        </w:rPr>
        <w:t>Museum</w:t>
      </w:r>
      <w:r w:rsidR="0058239C" w:rsidRPr="0055468D">
        <w:rPr>
          <w:b/>
          <w:sz w:val="36"/>
          <w:szCs w:val="36"/>
          <w:u w:val="single"/>
        </w:rPr>
        <w:t xml:space="preserve"> Report</w:t>
      </w:r>
      <w:r w:rsidR="0058239C">
        <w:rPr>
          <w:sz w:val="36"/>
          <w:szCs w:val="36"/>
        </w:rPr>
        <w:t>:</w:t>
      </w:r>
    </w:p>
    <w:p w:rsidR="002C3334" w:rsidRDefault="00F84D33">
      <w:pPr>
        <w:rPr>
          <w:sz w:val="36"/>
          <w:szCs w:val="36"/>
        </w:rPr>
      </w:pPr>
      <w:r>
        <w:rPr>
          <w:sz w:val="36"/>
          <w:szCs w:val="36"/>
        </w:rPr>
        <w:tab/>
        <w:t>10.1</w:t>
      </w:r>
      <w:r w:rsidR="002C3334">
        <w:rPr>
          <w:sz w:val="36"/>
          <w:szCs w:val="36"/>
        </w:rPr>
        <w:t xml:space="preserve"> Tell it like it was had to be cancelled and will be rescheduled.</w:t>
      </w:r>
    </w:p>
    <w:p w:rsidR="00C56C02" w:rsidRDefault="000F1EB7">
      <w:pPr>
        <w:rPr>
          <w:sz w:val="36"/>
          <w:szCs w:val="36"/>
        </w:rPr>
      </w:pPr>
      <w:r>
        <w:rPr>
          <w:sz w:val="36"/>
          <w:szCs w:val="36"/>
        </w:rPr>
        <w:lastRenderedPageBreak/>
        <w:t xml:space="preserve"> </w:t>
      </w:r>
    </w:p>
    <w:p w:rsidR="00F106D7" w:rsidRDefault="00D25746">
      <w:pPr>
        <w:rPr>
          <w:sz w:val="36"/>
          <w:szCs w:val="36"/>
        </w:rPr>
      </w:pPr>
      <w:r>
        <w:rPr>
          <w:sz w:val="36"/>
          <w:szCs w:val="36"/>
        </w:rPr>
        <w:t>11</w:t>
      </w:r>
      <w:r w:rsidR="00E97840">
        <w:rPr>
          <w:sz w:val="36"/>
          <w:szCs w:val="36"/>
        </w:rPr>
        <w:t>.</w:t>
      </w:r>
      <w:r w:rsidR="00E97840">
        <w:rPr>
          <w:sz w:val="36"/>
          <w:szCs w:val="36"/>
        </w:rPr>
        <w:tab/>
      </w:r>
      <w:r w:rsidR="00290915">
        <w:rPr>
          <w:b/>
          <w:sz w:val="36"/>
          <w:szCs w:val="36"/>
          <w:u w:val="single"/>
        </w:rPr>
        <w:t>Tree</w:t>
      </w:r>
      <w:r w:rsidR="00F81FD6" w:rsidRPr="0025188F">
        <w:rPr>
          <w:b/>
          <w:sz w:val="36"/>
          <w:szCs w:val="36"/>
          <w:u w:val="single"/>
        </w:rPr>
        <w:t xml:space="preserve"> Committee Report</w:t>
      </w:r>
      <w:r w:rsidR="00F81FD6">
        <w:rPr>
          <w:sz w:val="36"/>
          <w:szCs w:val="36"/>
        </w:rPr>
        <w:t>:</w:t>
      </w:r>
      <w:r w:rsidR="009C5E0E">
        <w:rPr>
          <w:sz w:val="36"/>
          <w:szCs w:val="36"/>
        </w:rPr>
        <w:t xml:space="preserve"> NO REPORT</w:t>
      </w:r>
    </w:p>
    <w:p w:rsidR="00E97840" w:rsidRDefault="000F1EB7">
      <w:pPr>
        <w:rPr>
          <w:sz w:val="36"/>
          <w:szCs w:val="36"/>
        </w:rPr>
      </w:pPr>
      <w:r>
        <w:rPr>
          <w:sz w:val="36"/>
          <w:szCs w:val="36"/>
        </w:rPr>
        <w:t xml:space="preserve"> </w:t>
      </w:r>
    </w:p>
    <w:p w:rsidR="00290915" w:rsidRPr="0080560D" w:rsidRDefault="00290915">
      <w:pPr>
        <w:rPr>
          <w:b/>
          <w:sz w:val="36"/>
          <w:szCs w:val="36"/>
        </w:rPr>
      </w:pPr>
      <w:r>
        <w:rPr>
          <w:sz w:val="36"/>
          <w:szCs w:val="36"/>
        </w:rPr>
        <w:t>12.</w:t>
      </w:r>
      <w:r>
        <w:rPr>
          <w:sz w:val="36"/>
          <w:szCs w:val="36"/>
        </w:rPr>
        <w:tab/>
      </w:r>
      <w:r w:rsidR="0080560D">
        <w:rPr>
          <w:b/>
          <w:sz w:val="36"/>
          <w:szCs w:val="36"/>
          <w:u w:val="single"/>
        </w:rPr>
        <w:t>Open to Citizens</w:t>
      </w:r>
      <w:r w:rsidR="0080560D">
        <w:rPr>
          <w:b/>
          <w:sz w:val="36"/>
          <w:szCs w:val="36"/>
        </w:rPr>
        <w:t>:</w:t>
      </w:r>
    </w:p>
    <w:p w:rsidR="009D2EE3" w:rsidRDefault="00290915" w:rsidP="00010EBD">
      <w:pPr>
        <w:rPr>
          <w:sz w:val="36"/>
          <w:szCs w:val="36"/>
        </w:rPr>
      </w:pPr>
      <w:r>
        <w:rPr>
          <w:sz w:val="36"/>
          <w:szCs w:val="36"/>
        </w:rPr>
        <w:tab/>
        <w:t>12.1</w:t>
      </w:r>
      <w:r w:rsidR="002C3334">
        <w:rPr>
          <w:sz w:val="36"/>
          <w:szCs w:val="36"/>
        </w:rPr>
        <w:t xml:space="preserve"> </w:t>
      </w:r>
      <w:r w:rsidR="00D3050F">
        <w:rPr>
          <w:sz w:val="36"/>
          <w:szCs w:val="36"/>
        </w:rPr>
        <w:t xml:space="preserve">Ashley Hesjedal submitted a nice letter and read it to the Town Board and citizens that were present. She stated that she was 20 years old when she and her family moved here to Augusta. How she wanted to be part of the community and some day own her owned her home for over 10 years. Ashley has gone through a difficult process with the CUP and STR. A copy of Ashley’s letter is retained in the Town Hall Office. </w:t>
      </w:r>
    </w:p>
    <w:p w:rsidR="00F106D7" w:rsidRDefault="00F106D7" w:rsidP="00010EBD">
      <w:pPr>
        <w:rPr>
          <w:sz w:val="36"/>
          <w:szCs w:val="36"/>
        </w:rPr>
      </w:pPr>
    </w:p>
    <w:p w:rsidR="00010EBD" w:rsidRDefault="00290915" w:rsidP="009C5E0E">
      <w:pPr>
        <w:rPr>
          <w:sz w:val="36"/>
          <w:szCs w:val="36"/>
        </w:rPr>
      </w:pPr>
      <w:r>
        <w:rPr>
          <w:sz w:val="36"/>
          <w:szCs w:val="36"/>
        </w:rPr>
        <w:t>13</w:t>
      </w:r>
      <w:r w:rsidR="0058239C">
        <w:rPr>
          <w:sz w:val="36"/>
          <w:szCs w:val="36"/>
        </w:rPr>
        <w:t>.</w:t>
      </w:r>
      <w:r w:rsidR="0058239C">
        <w:rPr>
          <w:sz w:val="36"/>
          <w:szCs w:val="36"/>
        </w:rPr>
        <w:tab/>
      </w:r>
      <w:r w:rsidR="0058239C" w:rsidRPr="0055468D">
        <w:rPr>
          <w:b/>
          <w:sz w:val="36"/>
          <w:szCs w:val="36"/>
          <w:u w:val="single"/>
        </w:rPr>
        <w:t>Old Business</w:t>
      </w:r>
      <w:r w:rsidR="0058239C">
        <w:rPr>
          <w:sz w:val="36"/>
          <w:szCs w:val="36"/>
        </w:rPr>
        <w:t>:</w:t>
      </w:r>
      <w:r w:rsidR="009C5E0E">
        <w:rPr>
          <w:sz w:val="36"/>
          <w:szCs w:val="36"/>
        </w:rPr>
        <w:t xml:space="preserve"> No Updates</w:t>
      </w:r>
    </w:p>
    <w:p w:rsidR="00010EBD" w:rsidRDefault="00010EBD" w:rsidP="00010EBD">
      <w:pPr>
        <w:ind w:firstLine="720"/>
        <w:rPr>
          <w:sz w:val="36"/>
          <w:szCs w:val="36"/>
        </w:rPr>
      </w:pPr>
    </w:p>
    <w:p w:rsidR="006640F8" w:rsidRDefault="00290915" w:rsidP="00F106D7">
      <w:pPr>
        <w:rPr>
          <w:sz w:val="36"/>
          <w:szCs w:val="36"/>
        </w:rPr>
      </w:pPr>
      <w:r>
        <w:rPr>
          <w:sz w:val="36"/>
          <w:szCs w:val="36"/>
        </w:rPr>
        <w:t>14</w:t>
      </w:r>
      <w:r w:rsidR="0058239C">
        <w:rPr>
          <w:sz w:val="36"/>
          <w:szCs w:val="36"/>
        </w:rPr>
        <w:t>.</w:t>
      </w:r>
      <w:r w:rsidR="0058239C">
        <w:rPr>
          <w:sz w:val="36"/>
          <w:szCs w:val="36"/>
        </w:rPr>
        <w:tab/>
      </w:r>
      <w:r w:rsidR="0058239C" w:rsidRPr="0055468D">
        <w:rPr>
          <w:b/>
          <w:sz w:val="36"/>
          <w:szCs w:val="36"/>
          <w:u w:val="single"/>
        </w:rPr>
        <w:t>New Business</w:t>
      </w:r>
      <w:r w:rsidR="0058239C">
        <w:rPr>
          <w:sz w:val="36"/>
          <w:szCs w:val="36"/>
        </w:rPr>
        <w:t>:</w:t>
      </w:r>
    </w:p>
    <w:p w:rsidR="009C5E0E" w:rsidRPr="009C5E0E" w:rsidRDefault="00062937" w:rsidP="009C5E0E">
      <w:pPr>
        <w:rPr>
          <w:sz w:val="36"/>
          <w:szCs w:val="36"/>
        </w:rPr>
      </w:pPr>
      <w:r>
        <w:rPr>
          <w:sz w:val="36"/>
          <w:szCs w:val="36"/>
        </w:rPr>
        <w:tab/>
        <w:t>14.1</w:t>
      </w:r>
      <w:r w:rsidR="009C5E0E">
        <w:rPr>
          <w:sz w:val="36"/>
          <w:szCs w:val="36"/>
        </w:rPr>
        <w:t xml:space="preserve"> Gay Eskew report:</w:t>
      </w:r>
      <w:r>
        <w:rPr>
          <w:sz w:val="36"/>
          <w:szCs w:val="36"/>
        </w:rPr>
        <w:tab/>
      </w:r>
      <w:r w:rsidR="009C5E0E" w:rsidRPr="009C5E0E">
        <w:rPr>
          <w:sz w:val="36"/>
          <w:szCs w:val="36"/>
        </w:rPr>
        <w:t xml:space="preserve">Photo Contest --  This year there will be a focus on putting together 2-4 postcards for sale for the Town of Augusta.  A Contest in the early Spring will be held.  A committee will review the submissions for postcard quality photos.  Several ideas for the photographs are one for all seasons with the Plein Air in the spring, possibly the community tailgates for the summer, the Harvest Festival for autumn, and the Christmas Walk for the winter; one with the Harmonie Verein gazebo; one with the entrance structure on Jackson &amp; 94; one with the Town Square Park after it is finished and the entryway is up; and any other suggestions?  (An article was submitted to the Boone County Connection.)  We will have prizes by several of the Town businesses for the photo contests.  For the photographers submitting a postcard photo, what do you </w:t>
      </w:r>
      <w:r w:rsidR="009C5E0E" w:rsidRPr="009C5E0E">
        <w:rPr>
          <w:sz w:val="36"/>
          <w:szCs w:val="36"/>
        </w:rPr>
        <w:lastRenderedPageBreak/>
        <w:t>think about having an extra stipend for those that are chosen?</w:t>
      </w:r>
    </w:p>
    <w:p w:rsidR="009C5E0E" w:rsidRPr="009C5E0E" w:rsidRDefault="009C5E0E" w:rsidP="009C5E0E">
      <w:pPr>
        <w:rPr>
          <w:sz w:val="36"/>
          <w:szCs w:val="36"/>
        </w:rPr>
      </w:pPr>
      <w:r w:rsidRPr="009C5E0E">
        <w:rPr>
          <w:sz w:val="36"/>
          <w:szCs w:val="36"/>
        </w:rPr>
        <w:t>Website --  Nothing new.  Who won the house and yard decorating contest?  I'm assuming Jane Fuhr on Main Street was first; second and third places??? </w:t>
      </w:r>
    </w:p>
    <w:p w:rsidR="00010EBD" w:rsidRDefault="009C5E0E" w:rsidP="009C5E0E">
      <w:pPr>
        <w:rPr>
          <w:sz w:val="36"/>
          <w:szCs w:val="36"/>
        </w:rPr>
      </w:pPr>
      <w:r w:rsidRPr="009C5E0E">
        <w:rPr>
          <w:sz w:val="36"/>
          <w:szCs w:val="36"/>
        </w:rPr>
        <w:t>How about the gingerbread house contest for the kids???</w:t>
      </w:r>
    </w:p>
    <w:p w:rsidR="003A5A6E" w:rsidRDefault="003A5A6E" w:rsidP="009C5E0E">
      <w:pPr>
        <w:rPr>
          <w:sz w:val="36"/>
          <w:szCs w:val="36"/>
        </w:rPr>
      </w:pPr>
    </w:p>
    <w:p w:rsidR="003A5A6E" w:rsidRDefault="003A5A6E" w:rsidP="009C5E0E">
      <w:pPr>
        <w:rPr>
          <w:sz w:val="36"/>
          <w:szCs w:val="36"/>
        </w:rPr>
      </w:pPr>
    </w:p>
    <w:p w:rsidR="003A5A6E" w:rsidRDefault="003A5A6E" w:rsidP="009C5E0E">
      <w:pPr>
        <w:rPr>
          <w:sz w:val="36"/>
          <w:szCs w:val="36"/>
        </w:rPr>
      </w:pPr>
    </w:p>
    <w:p w:rsidR="009C5E0E" w:rsidRDefault="009C5E0E" w:rsidP="009C5E0E">
      <w:pPr>
        <w:rPr>
          <w:sz w:val="36"/>
          <w:szCs w:val="36"/>
        </w:rPr>
      </w:pPr>
    </w:p>
    <w:p w:rsidR="006422F5" w:rsidRDefault="00290915">
      <w:pPr>
        <w:rPr>
          <w:sz w:val="36"/>
          <w:szCs w:val="36"/>
        </w:rPr>
      </w:pPr>
      <w:r>
        <w:rPr>
          <w:sz w:val="36"/>
          <w:szCs w:val="36"/>
        </w:rPr>
        <w:t>15</w:t>
      </w:r>
      <w:r w:rsidR="0058239C">
        <w:rPr>
          <w:sz w:val="36"/>
          <w:szCs w:val="36"/>
        </w:rPr>
        <w:t>.</w:t>
      </w:r>
      <w:r w:rsidR="0058239C">
        <w:rPr>
          <w:sz w:val="36"/>
          <w:szCs w:val="36"/>
        </w:rPr>
        <w:tab/>
        <w:t>Meeting adjourned at</w:t>
      </w:r>
      <w:r w:rsidR="009C5E0E">
        <w:rPr>
          <w:sz w:val="36"/>
          <w:szCs w:val="36"/>
        </w:rPr>
        <w:t xml:space="preserve"> 8:20</w:t>
      </w:r>
      <w:r w:rsidR="00263E05">
        <w:rPr>
          <w:sz w:val="36"/>
          <w:szCs w:val="36"/>
        </w:rPr>
        <w:t>pm. Next meeting 2/5</w:t>
      </w:r>
      <w:r w:rsidR="00C81C70">
        <w:rPr>
          <w:sz w:val="36"/>
          <w:szCs w:val="36"/>
        </w:rPr>
        <w:t>/2024 at 7:00</w:t>
      </w:r>
      <w:r w:rsidR="00F20A22">
        <w:rPr>
          <w:sz w:val="36"/>
          <w:szCs w:val="36"/>
        </w:rPr>
        <w:t>pm</w:t>
      </w:r>
    </w:p>
    <w:p w:rsidR="006422F5" w:rsidRDefault="006422F5">
      <w:pPr>
        <w:rPr>
          <w:sz w:val="36"/>
          <w:szCs w:val="36"/>
        </w:rPr>
      </w:pPr>
    </w:p>
    <w:p w:rsidR="0058239C" w:rsidRDefault="0058239C">
      <w:pPr>
        <w:rPr>
          <w:b/>
          <w:sz w:val="36"/>
          <w:szCs w:val="36"/>
          <w:u w:val="single"/>
        </w:rPr>
      </w:pPr>
      <w:r w:rsidRPr="0025188F">
        <w:rPr>
          <w:b/>
          <w:sz w:val="36"/>
          <w:szCs w:val="36"/>
          <w:u w:val="single"/>
        </w:rPr>
        <w:t>Respectfully Submitted</w:t>
      </w:r>
      <w:r w:rsidR="00F84D33">
        <w:rPr>
          <w:b/>
          <w:sz w:val="36"/>
          <w:szCs w:val="36"/>
          <w:u w:val="single"/>
        </w:rPr>
        <w:t>:</w:t>
      </w:r>
    </w:p>
    <w:p w:rsidR="00F84D33" w:rsidRDefault="00F84D33">
      <w:pPr>
        <w:rPr>
          <w:sz w:val="36"/>
          <w:szCs w:val="36"/>
        </w:rPr>
      </w:pPr>
    </w:p>
    <w:p w:rsidR="0058239C" w:rsidRDefault="0025188F">
      <w:pPr>
        <w:rPr>
          <w:sz w:val="36"/>
          <w:szCs w:val="36"/>
        </w:rPr>
      </w:pPr>
      <w:r>
        <w:rPr>
          <w:sz w:val="36"/>
          <w:szCs w:val="36"/>
        </w:rPr>
        <w:t>Richard J.</w:t>
      </w:r>
      <w:r w:rsidR="0058239C">
        <w:rPr>
          <w:sz w:val="36"/>
          <w:szCs w:val="36"/>
        </w:rPr>
        <w:t xml:space="preserve"> Barton</w:t>
      </w:r>
    </w:p>
    <w:p w:rsidR="0058239C" w:rsidRDefault="0058239C">
      <w:r>
        <w:rPr>
          <w:sz w:val="36"/>
          <w:szCs w:val="36"/>
        </w:rPr>
        <w:t>Secretary/Collector</w:t>
      </w:r>
      <w:r w:rsidR="00156A6C">
        <w:rPr>
          <w:sz w:val="36"/>
          <w:szCs w:val="36"/>
        </w:rPr>
        <w:t>/Notary</w:t>
      </w:r>
    </w:p>
    <w:sectPr w:rsidR="0058239C" w:rsidSect="0058239C">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9D1" w:rsidRDefault="004559D1" w:rsidP="0058239C">
      <w:r>
        <w:separator/>
      </w:r>
    </w:p>
  </w:endnote>
  <w:endnote w:type="continuationSeparator" w:id="0">
    <w:p w:rsidR="004559D1" w:rsidRDefault="004559D1" w:rsidP="0058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9D1" w:rsidRDefault="004559D1" w:rsidP="0058239C">
      <w:r>
        <w:separator/>
      </w:r>
    </w:p>
  </w:footnote>
  <w:footnote w:type="continuationSeparator" w:id="0">
    <w:p w:rsidR="004559D1" w:rsidRDefault="004559D1" w:rsidP="00582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F73C7"/>
    <w:multiLevelType w:val="hybridMultilevel"/>
    <w:tmpl w:val="21EE1018"/>
    <w:lvl w:ilvl="0" w:tplc="6560B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58239C"/>
    <w:rsid w:val="00010EBD"/>
    <w:rsid w:val="00011AF5"/>
    <w:rsid w:val="00041B8E"/>
    <w:rsid w:val="000529E4"/>
    <w:rsid w:val="00060186"/>
    <w:rsid w:val="00060656"/>
    <w:rsid w:val="00062937"/>
    <w:rsid w:val="0007011B"/>
    <w:rsid w:val="00076F4A"/>
    <w:rsid w:val="00084730"/>
    <w:rsid w:val="000C3B25"/>
    <w:rsid w:val="000F1EB7"/>
    <w:rsid w:val="0011084B"/>
    <w:rsid w:val="0012651B"/>
    <w:rsid w:val="00126F90"/>
    <w:rsid w:val="00132FD5"/>
    <w:rsid w:val="00141512"/>
    <w:rsid w:val="0015085F"/>
    <w:rsid w:val="00156A6C"/>
    <w:rsid w:val="001727F5"/>
    <w:rsid w:val="001753F4"/>
    <w:rsid w:val="0018292B"/>
    <w:rsid w:val="00193224"/>
    <w:rsid w:val="00197F69"/>
    <w:rsid w:val="001A04FB"/>
    <w:rsid w:val="001A657D"/>
    <w:rsid w:val="001B25B0"/>
    <w:rsid w:val="001C1B5D"/>
    <w:rsid w:val="001E699B"/>
    <w:rsid w:val="001F5F28"/>
    <w:rsid w:val="002005C8"/>
    <w:rsid w:val="00206049"/>
    <w:rsid w:val="0021058E"/>
    <w:rsid w:val="002130D6"/>
    <w:rsid w:val="00213AEC"/>
    <w:rsid w:val="002175C3"/>
    <w:rsid w:val="0023459B"/>
    <w:rsid w:val="002365DE"/>
    <w:rsid w:val="0024273C"/>
    <w:rsid w:val="002457C0"/>
    <w:rsid w:val="00246EF1"/>
    <w:rsid w:val="00247125"/>
    <w:rsid w:val="0025188F"/>
    <w:rsid w:val="002529EB"/>
    <w:rsid w:val="002615ED"/>
    <w:rsid w:val="00263E05"/>
    <w:rsid w:val="00271519"/>
    <w:rsid w:val="00271DE7"/>
    <w:rsid w:val="00275F86"/>
    <w:rsid w:val="00290915"/>
    <w:rsid w:val="0029719A"/>
    <w:rsid w:val="00297302"/>
    <w:rsid w:val="002B1DCD"/>
    <w:rsid w:val="002B65B7"/>
    <w:rsid w:val="002B7EE7"/>
    <w:rsid w:val="002C23A8"/>
    <w:rsid w:val="002C3334"/>
    <w:rsid w:val="002C63F9"/>
    <w:rsid w:val="002D6221"/>
    <w:rsid w:val="002E1660"/>
    <w:rsid w:val="002E1917"/>
    <w:rsid w:val="002E461D"/>
    <w:rsid w:val="002F3301"/>
    <w:rsid w:val="00301907"/>
    <w:rsid w:val="00325F40"/>
    <w:rsid w:val="00335FF4"/>
    <w:rsid w:val="003369D6"/>
    <w:rsid w:val="003459F6"/>
    <w:rsid w:val="00354EB3"/>
    <w:rsid w:val="00365CB9"/>
    <w:rsid w:val="00376BA1"/>
    <w:rsid w:val="00382393"/>
    <w:rsid w:val="003939B4"/>
    <w:rsid w:val="00395B72"/>
    <w:rsid w:val="003A572B"/>
    <w:rsid w:val="003A5A6E"/>
    <w:rsid w:val="003D086D"/>
    <w:rsid w:val="003D5E4E"/>
    <w:rsid w:val="003F4FBB"/>
    <w:rsid w:val="003F7CBA"/>
    <w:rsid w:val="0040575A"/>
    <w:rsid w:val="00416576"/>
    <w:rsid w:val="00421595"/>
    <w:rsid w:val="00451971"/>
    <w:rsid w:val="004559D1"/>
    <w:rsid w:val="0046503A"/>
    <w:rsid w:val="00476CBD"/>
    <w:rsid w:val="00480E41"/>
    <w:rsid w:val="00484369"/>
    <w:rsid w:val="00487BBA"/>
    <w:rsid w:val="004A42A5"/>
    <w:rsid w:val="004C083D"/>
    <w:rsid w:val="004D0468"/>
    <w:rsid w:val="004E3198"/>
    <w:rsid w:val="004E398C"/>
    <w:rsid w:val="004E3D1A"/>
    <w:rsid w:val="004F2C49"/>
    <w:rsid w:val="00513295"/>
    <w:rsid w:val="00514FDD"/>
    <w:rsid w:val="00515549"/>
    <w:rsid w:val="005202D2"/>
    <w:rsid w:val="00541528"/>
    <w:rsid w:val="0055468D"/>
    <w:rsid w:val="00574414"/>
    <w:rsid w:val="0058239C"/>
    <w:rsid w:val="005945B6"/>
    <w:rsid w:val="005A36C1"/>
    <w:rsid w:val="005B71FC"/>
    <w:rsid w:val="005B761C"/>
    <w:rsid w:val="005C0119"/>
    <w:rsid w:val="005C03F1"/>
    <w:rsid w:val="005C1409"/>
    <w:rsid w:val="005C17AE"/>
    <w:rsid w:val="005D1616"/>
    <w:rsid w:val="005D4C6C"/>
    <w:rsid w:val="005D618C"/>
    <w:rsid w:val="005E08DD"/>
    <w:rsid w:val="005E370B"/>
    <w:rsid w:val="005E3792"/>
    <w:rsid w:val="005E4B4B"/>
    <w:rsid w:val="005F0CA8"/>
    <w:rsid w:val="005F1B48"/>
    <w:rsid w:val="005F2346"/>
    <w:rsid w:val="00605733"/>
    <w:rsid w:val="00626AE7"/>
    <w:rsid w:val="00640AAF"/>
    <w:rsid w:val="00641525"/>
    <w:rsid w:val="006422F5"/>
    <w:rsid w:val="00643206"/>
    <w:rsid w:val="006640F8"/>
    <w:rsid w:val="00670435"/>
    <w:rsid w:val="006709F5"/>
    <w:rsid w:val="006904B8"/>
    <w:rsid w:val="006A3D5F"/>
    <w:rsid w:val="006B7148"/>
    <w:rsid w:val="006E59B2"/>
    <w:rsid w:val="006E6999"/>
    <w:rsid w:val="006F2B9D"/>
    <w:rsid w:val="00713080"/>
    <w:rsid w:val="0071488F"/>
    <w:rsid w:val="007160B7"/>
    <w:rsid w:val="00716F74"/>
    <w:rsid w:val="00717DCF"/>
    <w:rsid w:val="00725987"/>
    <w:rsid w:val="00727EBA"/>
    <w:rsid w:val="00730887"/>
    <w:rsid w:val="00732EC5"/>
    <w:rsid w:val="00743BC7"/>
    <w:rsid w:val="007B45DB"/>
    <w:rsid w:val="007B5EC6"/>
    <w:rsid w:val="007C65A5"/>
    <w:rsid w:val="007C6CB4"/>
    <w:rsid w:val="007C776A"/>
    <w:rsid w:val="00801FC1"/>
    <w:rsid w:val="0080560D"/>
    <w:rsid w:val="00807F1C"/>
    <w:rsid w:val="00811698"/>
    <w:rsid w:val="00817B4C"/>
    <w:rsid w:val="00821D26"/>
    <w:rsid w:val="0086521D"/>
    <w:rsid w:val="00882572"/>
    <w:rsid w:val="00887975"/>
    <w:rsid w:val="00893AEA"/>
    <w:rsid w:val="008B0AED"/>
    <w:rsid w:val="008B0D0D"/>
    <w:rsid w:val="008B1215"/>
    <w:rsid w:val="008C1436"/>
    <w:rsid w:val="008D408A"/>
    <w:rsid w:val="008E0A40"/>
    <w:rsid w:val="008E3F5B"/>
    <w:rsid w:val="008F661A"/>
    <w:rsid w:val="0090443F"/>
    <w:rsid w:val="0090624E"/>
    <w:rsid w:val="00916A3B"/>
    <w:rsid w:val="009178D9"/>
    <w:rsid w:val="009207A1"/>
    <w:rsid w:val="009207C9"/>
    <w:rsid w:val="0092601F"/>
    <w:rsid w:val="00926B87"/>
    <w:rsid w:val="009310C2"/>
    <w:rsid w:val="009331B6"/>
    <w:rsid w:val="009619A8"/>
    <w:rsid w:val="009704FC"/>
    <w:rsid w:val="00970BF4"/>
    <w:rsid w:val="00973CF7"/>
    <w:rsid w:val="009760C7"/>
    <w:rsid w:val="0098372E"/>
    <w:rsid w:val="00992309"/>
    <w:rsid w:val="00993E82"/>
    <w:rsid w:val="009A16E0"/>
    <w:rsid w:val="009C5E0E"/>
    <w:rsid w:val="009D0BA3"/>
    <w:rsid w:val="009D2EDD"/>
    <w:rsid w:val="009D2EE3"/>
    <w:rsid w:val="009D7700"/>
    <w:rsid w:val="009E4278"/>
    <w:rsid w:val="009E437E"/>
    <w:rsid w:val="009E5E96"/>
    <w:rsid w:val="009F6264"/>
    <w:rsid w:val="00A104D1"/>
    <w:rsid w:val="00A32BE8"/>
    <w:rsid w:val="00A36C78"/>
    <w:rsid w:val="00A401EB"/>
    <w:rsid w:val="00A41870"/>
    <w:rsid w:val="00A41D21"/>
    <w:rsid w:val="00A42583"/>
    <w:rsid w:val="00A44037"/>
    <w:rsid w:val="00A61405"/>
    <w:rsid w:val="00A712D0"/>
    <w:rsid w:val="00A71938"/>
    <w:rsid w:val="00AA7F89"/>
    <w:rsid w:val="00AB3E09"/>
    <w:rsid w:val="00AB51F0"/>
    <w:rsid w:val="00AB7BEB"/>
    <w:rsid w:val="00AD5C98"/>
    <w:rsid w:val="00AE06DE"/>
    <w:rsid w:val="00AE2165"/>
    <w:rsid w:val="00AF4DBB"/>
    <w:rsid w:val="00B037AA"/>
    <w:rsid w:val="00B075F0"/>
    <w:rsid w:val="00B12E4E"/>
    <w:rsid w:val="00B14EC0"/>
    <w:rsid w:val="00B155A5"/>
    <w:rsid w:val="00B20929"/>
    <w:rsid w:val="00B21317"/>
    <w:rsid w:val="00B34DE3"/>
    <w:rsid w:val="00B37930"/>
    <w:rsid w:val="00B4140B"/>
    <w:rsid w:val="00B4327A"/>
    <w:rsid w:val="00B5324D"/>
    <w:rsid w:val="00B620B1"/>
    <w:rsid w:val="00B665DB"/>
    <w:rsid w:val="00B762B2"/>
    <w:rsid w:val="00B767FD"/>
    <w:rsid w:val="00B87BD4"/>
    <w:rsid w:val="00B9023E"/>
    <w:rsid w:val="00B9446B"/>
    <w:rsid w:val="00BB0B3C"/>
    <w:rsid w:val="00BB557E"/>
    <w:rsid w:val="00BC5ABE"/>
    <w:rsid w:val="00BD3821"/>
    <w:rsid w:val="00BE16E3"/>
    <w:rsid w:val="00BE4FEE"/>
    <w:rsid w:val="00BF525F"/>
    <w:rsid w:val="00BF71B4"/>
    <w:rsid w:val="00C422E4"/>
    <w:rsid w:val="00C43EFA"/>
    <w:rsid w:val="00C56A1C"/>
    <w:rsid w:val="00C56C02"/>
    <w:rsid w:val="00C61472"/>
    <w:rsid w:val="00C619C9"/>
    <w:rsid w:val="00C70A59"/>
    <w:rsid w:val="00C81C70"/>
    <w:rsid w:val="00C85BB4"/>
    <w:rsid w:val="00C8755A"/>
    <w:rsid w:val="00C87611"/>
    <w:rsid w:val="00CA10A4"/>
    <w:rsid w:val="00CA1955"/>
    <w:rsid w:val="00CB06FD"/>
    <w:rsid w:val="00CC48AA"/>
    <w:rsid w:val="00D03181"/>
    <w:rsid w:val="00D03516"/>
    <w:rsid w:val="00D0656C"/>
    <w:rsid w:val="00D15591"/>
    <w:rsid w:val="00D17872"/>
    <w:rsid w:val="00D25746"/>
    <w:rsid w:val="00D3050F"/>
    <w:rsid w:val="00D31D67"/>
    <w:rsid w:val="00D35D90"/>
    <w:rsid w:val="00D479EF"/>
    <w:rsid w:val="00D574EC"/>
    <w:rsid w:val="00D5790F"/>
    <w:rsid w:val="00D627AA"/>
    <w:rsid w:val="00D6646B"/>
    <w:rsid w:val="00D760E9"/>
    <w:rsid w:val="00D90ECA"/>
    <w:rsid w:val="00DB6B27"/>
    <w:rsid w:val="00DD3011"/>
    <w:rsid w:val="00DF5015"/>
    <w:rsid w:val="00E003C7"/>
    <w:rsid w:val="00E05EE3"/>
    <w:rsid w:val="00E07A6B"/>
    <w:rsid w:val="00E10829"/>
    <w:rsid w:val="00E234D8"/>
    <w:rsid w:val="00E36744"/>
    <w:rsid w:val="00E373CB"/>
    <w:rsid w:val="00E403B1"/>
    <w:rsid w:val="00E40E15"/>
    <w:rsid w:val="00E418A2"/>
    <w:rsid w:val="00E51196"/>
    <w:rsid w:val="00E6144B"/>
    <w:rsid w:val="00E66CE6"/>
    <w:rsid w:val="00E86E47"/>
    <w:rsid w:val="00E9313F"/>
    <w:rsid w:val="00E97840"/>
    <w:rsid w:val="00E97D48"/>
    <w:rsid w:val="00EA1B84"/>
    <w:rsid w:val="00EB10AB"/>
    <w:rsid w:val="00EB79EA"/>
    <w:rsid w:val="00EC609C"/>
    <w:rsid w:val="00ED1661"/>
    <w:rsid w:val="00F10504"/>
    <w:rsid w:val="00F106D7"/>
    <w:rsid w:val="00F20A22"/>
    <w:rsid w:val="00F33744"/>
    <w:rsid w:val="00F33946"/>
    <w:rsid w:val="00F81FD6"/>
    <w:rsid w:val="00F84D33"/>
    <w:rsid w:val="00F873F6"/>
    <w:rsid w:val="00F932EE"/>
    <w:rsid w:val="00FA7AF3"/>
    <w:rsid w:val="00FC59A8"/>
    <w:rsid w:val="00FD35FD"/>
    <w:rsid w:val="00FD3B31"/>
    <w:rsid w:val="00FD49F2"/>
    <w:rsid w:val="00FE391E"/>
    <w:rsid w:val="00F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9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02"/>
    <w:pPr>
      <w:ind w:left="720"/>
      <w:contextualSpacing/>
    </w:pPr>
  </w:style>
  <w:style w:type="character" w:styleId="Hyperlink">
    <w:name w:val="Hyperlink"/>
    <w:basedOn w:val="DefaultParagraphFont"/>
    <w:uiPriority w:val="99"/>
    <w:unhideWhenUsed/>
    <w:rsid w:val="006422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3C78-2B2E-4643-80D4-D31AA981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2023-09-11T05:14:00Z</cp:lastPrinted>
  <dcterms:created xsi:type="dcterms:W3CDTF">2024-01-29T05:39:00Z</dcterms:created>
  <dcterms:modified xsi:type="dcterms:W3CDTF">2024-01-29T05:39:00Z</dcterms:modified>
</cp:coreProperties>
</file>